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661A2" w14:textId="77777777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70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28C5694" w14:textId="77777777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770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CE20D42" w14:textId="4110FE39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4770D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881</w:t>
      </w:r>
    </w:p>
    <w:p w14:paraId="67237E3C" w14:textId="3F1FDA17" w:rsidR="0014770D" w:rsidRPr="0014770D" w:rsidRDefault="0014770D" w:rsidP="00147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770D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1477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87</w:t>
      </w:r>
      <w:r w:rsidRPr="0014770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B964988" w14:textId="77777777" w:rsidR="0014770D" w:rsidRDefault="0014770D" w:rsidP="003654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12992D" w14:textId="5FCD4F64" w:rsidR="00FD7E7A" w:rsidRPr="0014770D" w:rsidRDefault="003534AE" w:rsidP="00365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70D">
        <w:rPr>
          <w:rFonts w:ascii="Times New Roman" w:hAnsi="Times New Roman" w:cs="Times New Roman"/>
          <w:b/>
          <w:sz w:val="28"/>
          <w:szCs w:val="28"/>
        </w:rPr>
        <w:t>Limbažu novada pašvaldības teritorijā</w:t>
      </w:r>
      <w:r w:rsidR="00BC748D" w:rsidRPr="0014770D">
        <w:rPr>
          <w:sz w:val="28"/>
          <w:szCs w:val="28"/>
        </w:rPr>
        <w:t xml:space="preserve"> </w:t>
      </w:r>
      <w:r w:rsidR="00BC748D" w:rsidRPr="0014770D">
        <w:rPr>
          <w:rFonts w:ascii="Times New Roman" w:hAnsi="Times New Roman" w:cs="Times New Roman"/>
          <w:b/>
          <w:bCs/>
          <w:sz w:val="28"/>
          <w:szCs w:val="28"/>
        </w:rPr>
        <w:t>esošie, demontējamie padomju un nacistisko režīmu slavinošie objekti</w:t>
      </w:r>
    </w:p>
    <w:p w14:paraId="5C8B2864" w14:textId="77777777" w:rsidR="003654C1" w:rsidRPr="005E3EF2" w:rsidRDefault="003654C1" w:rsidP="003654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16744" w:type="dxa"/>
        <w:tblLook w:val="04A0" w:firstRow="1" w:lastRow="0" w:firstColumn="1" w:lastColumn="0" w:noHBand="0" w:noVBand="1"/>
      </w:tblPr>
      <w:tblGrid>
        <w:gridCol w:w="2376"/>
        <w:gridCol w:w="3119"/>
        <w:gridCol w:w="2693"/>
        <w:gridCol w:w="3119"/>
        <w:gridCol w:w="2929"/>
        <w:gridCol w:w="236"/>
        <w:gridCol w:w="2272"/>
      </w:tblGrid>
      <w:tr w:rsidR="0037631F" w:rsidRPr="005E3EF2" w14:paraId="45472348" w14:textId="77777777" w:rsidTr="00E0449F">
        <w:tc>
          <w:tcPr>
            <w:tcW w:w="2376" w:type="dxa"/>
          </w:tcPr>
          <w:p w14:paraId="61996462" w14:textId="2E6D14FA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Limbažu novada pašvaldības teritoriālā vienība</w:t>
            </w:r>
          </w:p>
        </w:tc>
        <w:tc>
          <w:tcPr>
            <w:tcW w:w="3119" w:type="dxa"/>
          </w:tcPr>
          <w:p w14:paraId="54ACFE8F" w14:textId="77777777" w:rsidR="0037631F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E9090" w14:textId="6A92119C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Objekta n</w:t>
            </w: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osaukums</w:t>
            </w:r>
          </w:p>
        </w:tc>
        <w:tc>
          <w:tcPr>
            <w:tcW w:w="2693" w:type="dxa"/>
          </w:tcPr>
          <w:p w14:paraId="42ECAB45" w14:textId="77777777" w:rsidR="0037631F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3506F" w14:textId="7777777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Atrašanās vieta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8617743" w14:textId="678B0C89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Plānotās darbības ar objektu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04AD969C" w14:textId="33FF4E33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Termiņš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93C8C" w14:textId="007E346B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0F04C6B1" w14:textId="7777777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31F" w:rsidRPr="005E3EF2" w14:paraId="310144BB" w14:textId="77777777" w:rsidTr="00E0449F">
        <w:tc>
          <w:tcPr>
            <w:tcW w:w="2376" w:type="dxa"/>
          </w:tcPr>
          <w:p w14:paraId="14CD8F68" w14:textId="77777777" w:rsidR="0037631F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34972" w14:textId="66DE1530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Ainažu pilsēta </w:t>
            </w:r>
          </w:p>
        </w:tc>
        <w:tc>
          <w:tcPr>
            <w:tcW w:w="3119" w:type="dxa"/>
          </w:tcPr>
          <w:p w14:paraId="145E0A45" w14:textId="77777777" w:rsidR="00425F2E" w:rsidRDefault="00425F2E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Piemiņas akmens </w:t>
            </w:r>
          </w:p>
          <w:p w14:paraId="72256AE2" w14:textId="2A90E997" w:rsidR="0037631F" w:rsidRPr="005E3EF2" w:rsidRDefault="00425F2E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Slava varoņiem</w:t>
            </w:r>
          </w:p>
          <w:p w14:paraId="20826374" w14:textId="3B424640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452E1CA7" w14:textId="511A32A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Valdemāra ielā 63, Ainaž</w:t>
            </w:r>
            <w:r w:rsidR="00425F2E">
              <w:rPr>
                <w:rFonts w:ascii="Times New Roman" w:hAnsi="Times New Roman" w:cs="Times New Roman"/>
                <w:sz w:val="24"/>
                <w:szCs w:val="24"/>
              </w:rPr>
              <w:t>os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9F3F614" w14:textId="5D595B56" w:rsidR="0037631F" w:rsidRPr="005E3EF2" w:rsidRDefault="00425F2E" w:rsidP="00E2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1DFFFF85" w14:textId="27BF5F32" w:rsidR="0037631F" w:rsidRPr="005E3EF2" w:rsidRDefault="00425F2E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436A7" w14:textId="5E5C824F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71219941" w14:textId="77777777" w:rsidR="0037631F" w:rsidRPr="005E3EF2" w:rsidRDefault="0037631F" w:rsidP="0036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04" w:rsidRPr="005E3EF2" w14:paraId="0AA2ADDC" w14:textId="77777777" w:rsidTr="00E0449F">
        <w:tc>
          <w:tcPr>
            <w:tcW w:w="2376" w:type="dxa"/>
          </w:tcPr>
          <w:p w14:paraId="32BA59A3" w14:textId="77777777" w:rsidR="00527104" w:rsidRDefault="00527104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E2A2A" w14:textId="320D819B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Alojas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pilsēta</w:t>
            </w:r>
          </w:p>
        </w:tc>
        <w:tc>
          <w:tcPr>
            <w:tcW w:w="3119" w:type="dxa"/>
          </w:tcPr>
          <w:p w14:paraId="0707F6BA" w14:textId="4BD0D0A6" w:rsidR="00527104" w:rsidRDefault="00527104" w:rsidP="005271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</w:t>
            </w:r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trajā pasaules karā kritušo </w:t>
            </w:r>
            <w:proofErr w:type="spellStart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alojiešu</w:t>
            </w:r>
            <w:proofErr w:type="spellEnd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piemiņas vieta ar uzrakstu “</w:t>
            </w:r>
            <w:proofErr w:type="spellStart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Alojiešiem</w:t>
            </w:r>
            <w:proofErr w:type="spellEnd"/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kas krituši Lielajā Tēvijas karā cīņā pret fašismu”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(piemiņas vieta izveidota</w:t>
            </w:r>
            <w:r w:rsidR="001477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E3EF2">
              <w:rPr>
                <w:rFonts w:ascii="Times New Roman" w:hAnsi="Times New Roman" w:cs="Times New Roman"/>
                <w:bCs/>
                <w:sz w:val="24"/>
                <w:szCs w:val="24"/>
              </w:rPr>
              <w:t>1975.gada 9.maijā).</w:t>
            </w:r>
          </w:p>
          <w:p w14:paraId="1CF4691F" w14:textId="6F0752FF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719843" w14:textId="54146676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Alojas pilsētā, Kalēju ielā 4, skvērā, privātajā zemes vienībā ar kadastra Nr. 66070030024 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6263C90" w14:textId="1B633D11" w:rsidR="00527104" w:rsidRPr="005E3EF2" w:rsidRDefault="00553F03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33F4E896" w14:textId="7D1173FD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089CA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35285" w14:textId="794CA0CC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1A38E" w14:textId="1EAC325D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4E0F7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0832E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E4013" w14:textId="0D619F7F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361CD1A0" w14:textId="77777777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04" w:rsidRPr="005E3EF2" w14:paraId="3EAB2204" w14:textId="77777777" w:rsidTr="00E0449F">
        <w:tc>
          <w:tcPr>
            <w:tcW w:w="2376" w:type="dxa"/>
          </w:tcPr>
          <w:p w14:paraId="2C51033F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9EFB0" w14:textId="3AF65A29" w:rsidR="00527104" w:rsidRPr="005E3EF2" w:rsidRDefault="00527104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Braslavas pagast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119" w:type="dxa"/>
          </w:tcPr>
          <w:p w14:paraId="08AD14B9" w14:textId="17ED9B4F" w:rsidR="00527104" w:rsidRPr="005E3EF2" w:rsidRDefault="00527104" w:rsidP="00527104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Padomju okupācijas piemiņas akmens – Braslavas pagasta atbrīvotājiem 1941-1945.gads</w:t>
            </w:r>
          </w:p>
        </w:tc>
        <w:tc>
          <w:tcPr>
            <w:tcW w:w="2693" w:type="dxa"/>
          </w:tcPr>
          <w:p w14:paraId="7300B241" w14:textId="116BD2F6" w:rsidR="00527104" w:rsidRPr="005E3EF2" w:rsidRDefault="00527104" w:rsidP="00527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Braslavas pagastā, </w:t>
            </w:r>
            <w:proofErr w:type="spellStart"/>
            <w:r w:rsidRPr="005E3EF2"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 w:rsidRPr="005E3EF2">
              <w:rPr>
                <w:rFonts w:ascii="Times New Roman" w:hAnsi="Times New Roman" w:cs="Times New Roman"/>
                <w:sz w:val="24"/>
                <w:szCs w:val="24"/>
              </w:rPr>
              <w:t xml:space="preserve"> centra teritorijā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D28290D" w14:textId="13FFC526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</w:t>
            </w:r>
            <w:r w:rsidR="0049052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666C8C65" w14:textId="4B96F548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EDBBC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D7C56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0D5E9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588DC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BDB39" w14:textId="731B0902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19D5EB28" w14:textId="77777777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04" w:rsidRPr="005E3EF2" w14:paraId="1191AF62" w14:textId="77777777" w:rsidTr="00E0449F">
        <w:tc>
          <w:tcPr>
            <w:tcW w:w="2376" w:type="dxa"/>
          </w:tcPr>
          <w:p w14:paraId="071FC1D3" w14:textId="42421D0E" w:rsidR="00527104" w:rsidRDefault="00527104" w:rsidP="00527104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Katvaru pagasts</w:t>
            </w:r>
          </w:p>
        </w:tc>
        <w:tc>
          <w:tcPr>
            <w:tcW w:w="3119" w:type="dxa"/>
          </w:tcPr>
          <w:p w14:paraId="201E21CC" w14:textId="77777777" w:rsidR="00527104" w:rsidRPr="00527104" w:rsidRDefault="00527104" w:rsidP="00527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1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Piemineklis Katvaru ciema iedzīvotājiem 1941. - 1945. g. Ierīkota piemiņas vieta par padomju varu kritušajiem Katvaru ciema iedzīvotājiem</w:t>
            </w:r>
          </w:p>
          <w:p w14:paraId="685B6DA1" w14:textId="52D02449" w:rsidR="00527104" w:rsidRDefault="00527104" w:rsidP="00527104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899940" w14:textId="68CA4CAF" w:rsidR="00527104" w:rsidRPr="00527104" w:rsidRDefault="00527104" w:rsidP="0052710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271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Katvaru pagasts pie Pociema pamatskolas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7C8E4F9" w14:textId="31B31B0D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Demontāž</w:t>
            </w:r>
            <w:r w:rsidR="0049052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29" w:type="dxa"/>
            <w:tcBorders>
              <w:right w:val="single" w:sz="4" w:space="0" w:color="auto"/>
            </w:tcBorders>
          </w:tcPr>
          <w:p w14:paraId="3104EB31" w14:textId="740B5F3F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15.11.2022.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F7C43" w14:textId="77777777" w:rsidR="00527104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610ED86D" w14:textId="77777777" w:rsidR="00527104" w:rsidRPr="005E3EF2" w:rsidRDefault="00527104" w:rsidP="00527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E87741" w14:textId="77777777" w:rsidR="003534AE" w:rsidRPr="005E3EF2" w:rsidRDefault="003534AE" w:rsidP="00F87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534AE" w:rsidRPr="005E3EF2" w:rsidSect="003534AE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5748D" w14:textId="77777777" w:rsidR="007B2927" w:rsidRDefault="007B2927" w:rsidP="005B09EC">
      <w:pPr>
        <w:spacing w:after="0" w:line="240" w:lineRule="auto"/>
      </w:pPr>
      <w:r>
        <w:separator/>
      </w:r>
    </w:p>
  </w:endnote>
  <w:endnote w:type="continuationSeparator" w:id="0">
    <w:p w14:paraId="6DACBFEA" w14:textId="77777777" w:rsidR="007B2927" w:rsidRDefault="007B2927" w:rsidP="005B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18AFB" w14:textId="77777777" w:rsidR="007B2927" w:rsidRDefault="007B2927" w:rsidP="005B09EC">
      <w:pPr>
        <w:spacing w:after="0" w:line="240" w:lineRule="auto"/>
      </w:pPr>
      <w:r>
        <w:separator/>
      </w:r>
    </w:p>
  </w:footnote>
  <w:footnote w:type="continuationSeparator" w:id="0">
    <w:p w14:paraId="3DC46DF6" w14:textId="77777777" w:rsidR="007B2927" w:rsidRDefault="007B2927" w:rsidP="005B0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5066"/>
    <w:multiLevelType w:val="hybridMultilevel"/>
    <w:tmpl w:val="5A7C99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92296"/>
    <w:multiLevelType w:val="hybridMultilevel"/>
    <w:tmpl w:val="EDB00594"/>
    <w:lvl w:ilvl="0" w:tplc="7E445B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545E6"/>
    <w:multiLevelType w:val="hybridMultilevel"/>
    <w:tmpl w:val="89D062F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4AE"/>
    <w:rsid w:val="0014770D"/>
    <w:rsid w:val="001E5222"/>
    <w:rsid w:val="00260DC7"/>
    <w:rsid w:val="002E77F2"/>
    <w:rsid w:val="003534AE"/>
    <w:rsid w:val="003654C1"/>
    <w:rsid w:val="0037631F"/>
    <w:rsid w:val="00425F2E"/>
    <w:rsid w:val="004640A7"/>
    <w:rsid w:val="00490523"/>
    <w:rsid w:val="00527104"/>
    <w:rsid w:val="00553F03"/>
    <w:rsid w:val="00570F04"/>
    <w:rsid w:val="005B09EC"/>
    <w:rsid w:val="005E3EF2"/>
    <w:rsid w:val="00602F68"/>
    <w:rsid w:val="00637409"/>
    <w:rsid w:val="00670BAE"/>
    <w:rsid w:val="006C4B9A"/>
    <w:rsid w:val="007754AC"/>
    <w:rsid w:val="00797940"/>
    <w:rsid w:val="007B2927"/>
    <w:rsid w:val="007B7477"/>
    <w:rsid w:val="0088556A"/>
    <w:rsid w:val="00952741"/>
    <w:rsid w:val="0099269C"/>
    <w:rsid w:val="009C292D"/>
    <w:rsid w:val="00A323F7"/>
    <w:rsid w:val="00B34182"/>
    <w:rsid w:val="00BC748D"/>
    <w:rsid w:val="00C32585"/>
    <w:rsid w:val="00C9099F"/>
    <w:rsid w:val="00CD0F60"/>
    <w:rsid w:val="00D42DD7"/>
    <w:rsid w:val="00DC4DC2"/>
    <w:rsid w:val="00E0449F"/>
    <w:rsid w:val="00E227BB"/>
    <w:rsid w:val="00EC7210"/>
    <w:rsid w:val="00EE3CCC"/>
    <w:rsid w:val="00F8734B"/>
    <w:rsid w:val="00F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1E76"/>
  <w15:docId w15:val="{0B82D356-B390-4C11-A54B-6B473857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53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95274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5B09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B09EC"/>
  </w:style>
  <w:style w:type="paragraph" w:styleId="Kjene">
    <w:name w:val="footer"/>
    <w:basedOn w:val="Parasts"/>
    <w:link w:val="KjeneRakstz"/>
    <w:uiPriority w:val="99"/>
    <w:unhideWhenUsed/>
    <w:rsid w:val="005B09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B0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Kristīne Pažemecka</dc:creator>
  <cp:lastModifiedBy>Dace Tauriņa</cp:lastModifiedBy>
  <cp:revision>3</cp:revision>
  <cp:lastPrinted>2022-05-16T06:03:00Z</cp:lastPrinted>
  <dcterms:created xsi:type="dcterms:W3CDTF">2022-08-24T04:47:00Z</dcterms:created>
  <dcterms:modified xsi:type="dcterms:W3CDTF">2022-08-31T06:10:00Z</dcterms:modified>
</cp:coreProperties>
</file>